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MCC Choir Contract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Student: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By signing this, I certify that I have read the syllabus and understand all obligations and information for participation in the MCC vocal music program. I will do my best at all times and will meet all performance requirements.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Print Name</w:t>
        <w:tab/>
        <w:tab/>
        <w:tab/>
        <w:tab/>
        <w:tab/>
        <w:tab/>
        <w:tab/>
        <w:t xml:space="preserve">Student Signature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Parent: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a parent of MCC Choir member, I understand that the director is asking for my help in seeing that my son/daughter attends all rehearsals and performances and that he/she is prepared for their beneficial participation in choir.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Print Name</w:t>
        <w:tab/>
        <w:tab/>
        <w:tab/>
        <w:tab/>
        <w:tab/>
        <w:tab/>
        <w:tab/>
        <w:t xml:space="preserve">Parent Signature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Parent Email: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provide an email address to be added to the MCC Music Boosters mailing list. All parents of 7-12 choir members are automatically members of the Music Boosters. This will help keep you informed of any Music Boosters news, announcements, and fundraising. I will also send out emails about our classroom and upcoming events.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